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47"/>
        <w:tblW w:w="10971" w:type="dxa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  <w:gridCol w:w="2195"/>
      </w:tblGrid>
      <w:tr w:rsidR="00515143" w:rsidTr="00515143">
        <w:trPr>
          <w:trHeight w:val="173"/>
        </w:trPr>
        <w:tc>
          <w:tcPr>
            <w:tcW w:w="2194" w:type="dxa"/>
          </w:tcPr>
          <w:p w:rsidR="00515143" w:rsidRPr="00C21019" w:rsidRDefault="00515143" w:rsidP="0051514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C21019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94" w:type="dxa"/>
          </w:tcPr>
          <w:p w:rsidR="00515143" w:rsidRPr="00C21019" w:rsidRDefault="00515143" w:rsidP="0051514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C21019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194" w:type="dxa"/>
          </w:tcPr>
          <w:p w:rsidR="00515143" w:rsidRPr="00C21019" w:rsidRDefault="00515143" w:rsidP="0051514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C21019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194" w:type="dxa"/>
          </w:tcPr>
          <w:p w:rsidR="00515143" w:rsidRPr="00C21019" w:rsidRDefault="00515143" w:rsidP="0051514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C21019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195" w:type="dxa"/>
          </w:tcPr>
          <w:p w:rsidR="00515143" w:rsidRPr="00C21019" w:rsidRDefault="00515143" w:rsidP="0051514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C21019">
              <w:rPr>
                <w:rFonts w:ascii="Comic Sans MS" w:hAnsi="Comic Sans MS"/>
                <w:b/>
              </w:rPr>
              <w:t>Friday</w:t>
            </w:r>
          </w:p>
        </w:tc>
      </w:tr>
      <w:tr w:rsidR="00515143" w:rsidTr="00515143">
        <w:trPr>
          <w:trHeight w:val="706"/>
        </w:trPr>
        <w:tc>
          <w:tcPr>
            <w:tcW w:w="2194" w:type="dxa"/>
          </w:tcPr>
          <w:p w:rsidR="00515143" w:rsidRPr="00C21019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515143" w:rsidRPr="00C21019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515143" w:rsidRPr="00C21019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515143" w:rsidRPr="00A31D92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  <w:p w:rsidR="00515143" w:rsidRPr="00C21019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31D92">
              <w:rPr>
                <w:rFonts w:ascii="Times New Roman" w:hAnsi="Times New Roman" w:cs="Times New Roman"/>
                <w:sz w:val="24"/>
              </w:rPr>
              <w:t>3.1 Inverse values from [0, 2π)</w:t>
            </w:r>
          </w:p>
        </w:tc>
        <w:tc>
          <w:tcPr>
            <w:tcW w:w="2195" w:type="dxa"/>
          </w:tcPr>
          <w:p w:rsidR="00515143" w:rsidRPr="00A31D92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  <w:p w:rsidR="00515143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  <w:r w:rsidRPr="00721B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General Solutions</w:t>
            </w:r>
          </w:p>
          <w:p w:rsidR="00515143" w:rsidRPr="00721BCD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143" w:rsidTr="00515143">
        <w:trPr>
          <w:trHeight w:val="1066"/>
        </w:trPr>
        <w:tc>
          <w:tcPr>
            <w:tcW w:w="2194" w:type="dxa"/>
          </w:tcPr>
          <w:p w:rsidR="00515143" w:rsidRPr="00C21019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15143" w:rsidRPr="00C21019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 General Solutions with a Calculator</w:t>
            </w:r>
          </w:p>
          <w:p w:rsidR="00515143" w:rsidRPr="00C21019" w:rsidRDefault="00515143" w:rsidP="00515143">
            <w:pPr>
              <w:pStyle w:val="NoSpacing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194" w:type="dxa"/>
          </w:tcPr>
          <w:p w:rsidR="00515143" w:rsidRPr="00C21019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7E43A4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2">
              <w:rPr>
                <w:rFonts w:ascii="Times New Roman" w:hAnsi="Times New Roman" w:cs="Times New Roman"/>
                <w:sz w:val="24"/>
                <w:szCs w:val="24"/>
              </w:rPr>
              <w:t>3.5 Principal Inverse Values</w:t>
            </w:r>
          </w:p>
          <w:p w:rsidR="00515143" w:rsidRPr="00C21019" w:rsidRDefault="00515143" w:rsidP="007E43A4">
            <w:pPr>
              <w:pStyle w:val="NoSpacing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194" w:type="dxa"/>
          </w:tcPr>
          <w:p w:rsidR="00515143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7E43A4" w:rsidRPr="009733C7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 Trig Composition</w:t>
            </w:r>
          </w:p>
          <w:p w:rsidR="00515143" w:rsidRPr="00C21019" w:rsidRDefault="00515143" w:rsidP="0051514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94" w:type="dxa"/>
          </w:tcPr>
          <w:p w:rsidR="00515143" w:rsidRPr="00C21019" w:rsidRDefault="00515143" w:rsidP="0051514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515143" w:rsidRPr="009733C7" w:rsidRDefault="007E43A4" w:rsidP="005151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Catch up day with Mr. G’s help</w:t>
            </w:r>
          </w:p>
          <w:p w:rsidR="00515143" w:rsidRPr="009733C7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95" w:type="dxa"/>
          </w:tcPr>
          <w:p w:rsidR="00515143" w:rsidRPr="00C21019" w:rsidRDefault="00515143" w:rsidP="0051514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515143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Quiz Work Day</w:t>
            </w:r>
          </w:p>
          <w:p w:rsidR="00515143" w:rsidRPr="00A31D92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31D92">
              <w:rPr>
                <w:rFonts w:ascii="Times New Roman" w:hAnsi="Times New Roman" w:cs="Times New Roman"/>
                <w:i/>
                <w:sz w:val="24"/>
              </w:rPr>
              <w:t>Pep Rally</w:t>
            </w:r>
          </w:p>
          <w:p w:rsidR="00515143" w:rsidRPr="009733C7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5143" w:rsidTr="00515143">
        <w:trPr>
          <w:trHeight w:val="992"/>
        </w:trPr>
        <w:tc>
          <w:tcPr>
            <w:tcW w:w="2194" w:type="dxa"/>
          </w:tcPr>
          <w:p w:rsidR="00515143" w:rsidRPr="009733C7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Oct 2</w:t>
            </w:r>
          </w:p>
          <w:p w:rsidR="00515143" w:rsidRPr="009733C7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3.7 Variable Compositions</w:t>
            </w:r>
          </w:p>
        </w:tc>
        <w:tc>
          <w:tcPr>
            <w:tcW w:w="2194" w:type="dxa"/>
          </w:tcPr>
          <w:p w:rsidR="00515143" w:rsidRPr="009733C7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515143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733C7">
              <w:rPr>
                <w:rFonts w:ascii="Times New Roman" w:hAnsi="Times New Roman" w:cs="Times New Roman"/>
                <w:sz w:val="24"/>
              </w:rPr>
              <w:t>Review</w:t>
            </w:r>
          </w:p>
          <w:p w:rsidR="00515143" w:rsidRPr="00721BCD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94" w:type="dxa"/>
          </w:tcPr>
          <w:p w:rsidR="00515143" w:rsidRPr="009733C7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515143" w:rsidRPr="009733C7" w:rsidRDefault="00515143" w:rsidP="00515143">
            <w:pPr>
              <w:pStyle w:val="NoSpacing"/>
              <w:rPr>
                <w:rFonts w:ascii="Comic Sans MS" w:hAnsi="Comic Sans MS"/>
                <w:sz w:val="8"/>
              </w:rPr>
            </w:pPr>
          </w:p>
          <w:p w:rsidR="00515143" w:rsidRPr="008D7466" w:rsidRDefault="00515143" w:rsidP="0051514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8D7466">
              <w:rPr>
                <w:rFonts w:ascii="Comic Sans MS" w:hAnsi="Comic Sans MS"/>
                <w:b/>
                <w:sz w:val="32"/>
              </w:rPr>
              <w:t>TEST!!!</w:t>
            </w:r>
          </w:p>
          <w:p w:rsidR="00515143" w:rsidRPr="00515143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354057">
              <w:rPr>
                <w:rFonts w:ascii="Times New Roman" w:hAnsi="Times New Roman" w:cs="Times New Roman"/>
                <w:i/>
              </w:rPr>
              <w:t>Online Quiz Due 9am</w:t>
            </w:r>
          </w:p>
        </w:tc>
        <w:tc>
          <w:tcPr>
            <w:tcW w:w="2194" w:type="dxa"/>
          </w:tcPr>
          <w:p w:rsidR="00515143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15143" w:rsidRPr="00354057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54057">
              <w:rPr>
                <w:rFonts w:ascii="Times New Roman" w:hAnsi="Times New Roman" w:cs="Times New Roman"/>
                <w:i/>
                <w:sz w:val="24"/>
              </w:rPr>
              <w:t>Notebook Check</w:t>
            </w:r>
          </w:p>
          <w:p w:rsidR="00515143" w:rsidRPr="00515143" w:rsidRDefault="007E43A4" w:rsidP="005151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Trig Review</w:t>
            </w:r>
          </w:p>
        </w:tc>
        <w:tc>
          <w:tcPr>
            <w:tcW w:w="2195" w:type="dxa"/>
          </w:tcPr>
          <w:p w:rsidR="00515143" w:rsidRPr="009733C7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:rsidR="00515143" w:rsidRPr="00A31D92" w:rsidRDefault="00515143" w:rsidP="0051514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A31D92">
              <w:rPr>
                <w:rFonts w:ascii="Comic Sans MS" w:hAnsi="Comic Sans MS"/>
                <w:b/>
                <w:sz w:val="28"/>
              </w:rPr>
              <w:t>No School!</w:t>
            </w:r>
          </w:p>
        </w:tc>
      </w:tr>
      <w:tr w:rsidR="00515143" w:rsidTr="00515143">
        <w:trPr>
          <w:trHeight w:val="839"/>
        </w:trPr>
        <w:tc>
          <w:tcPr>
            <w:tcW w:w="2194" w:type="dxa"/>
          </w:tcPr>
          <w:p w:rsidR="00515143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  <w:p w:rsidR="00515143" w:rsidRPr="00A31D92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1D92">
              <w:rPr>
                <w:rFonts w:ascii="Comic Sans MS" w:hAnsi="Comic Sans MS"/>
                <w:b/>
                <w:sz w:val="28"/>
              </w:rPr>
              <w:t>No School!</w:t>
            </w:r>
          </w:p>
        </w:tc>
        <w:tc>
          <w:tcPr>
            <w:tcW w:w="2194" w:type="dxa"/>
          </w:tcPr>
          <w:p w:rsidR="00515143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  <w:p w:rsidR="00515143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Trig Review</w:t>
            </w:r>
          </w:p>
          <w:p w:rsidR="00515143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4" w:type="dxa"/>
          </w:tcPr>
          <w:p w:rsidR="00515143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  <w:p w:rsidR="00515143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37AA">
              <w:rPr>
                <w:rFonts w:ascii="Comic Sans MS" w:hAnsi="Comic Sans MS"/>
                <w:b/>
                <w:sz w:val="32"/>
              </w:rPr>
              <w:t>PSAT</w:t>
            </w:r>
          </w:p>
        </w:tc>
        <w:tc>
          <w:tcPr>
            <w:tcW w:w="2194" w:type="dxa"/>
          </w:tcPr>
          <w:p w:rsidR="00515143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515143" w:rsidRPr="008D7466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466">
              <w:rPr>
                <w:rFonts w:ascii="Times New Roman" w:hAnsi="Times New Roman" w:cs="Times New Roman"/>
                <w:b/>
                <w:sz w:val="24"/>
              </w:rPr>
              <w:t>Trig Review Test</w:t>
            </w:r>
          </w:p>
          <w:p w:rsidR="00515143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2">
              <w:rPr>
                <w:rFonts w:ascii="Times New Roman" w:hAnsi="Times New Roman" w:cs="Times New Roman"/>
                <w:sz w:val="24"/>
              </w:rPr>
              <w:t>No Calculator</w:t>
            </w:r>
          </w:p>
        </w:tc>
        <w:tc>
          <w:tcPr>
            <w:tcW w:w="2195" w:type="dxa"/>
          </w:tcPr>
          <w:p w:rsidR="00515143" w:rsidRDefault="00515143" w:rsidP="005151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  <w:p w:rsidR="00515143" w:rsidRPr="008D7466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466">
              <w:rPr>
                <w:rFonts w:ascii="Times New Roman" w:hAnsi="Times New Roman" w:cs="Times New Roman"/>
                <w:b/>
                <w:sz w:val="24"/>
              </w:rPr>
              <w:t>Trig Review Test</w:t>
            </w:r>
          </w:p>
          <w:p w:rsidR="00515143" w:rsidRDefault="00515143" w:rsidP="005151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1D92">
              <w:rPr>
                <w:rFonts w:ascii="Times New Roman" w:hAnsi="Times New Roman" w:cs="Times New Roman"/>
                <w:sz w:val="24"/>
              </w:rPr>
              <w:t>Calculator</w:t>
            </w:r>
          </w:p>
        </w:tc>
      </w:tr>
    </w:tbl>
    <w:p w:rsidR="007A57C8" w:rsidRPr="00354057" w:rsidRDefault="007A57C8" w:rsidP="008D7466">
      <w:pPr>
        <w:pStyle w:val="NoSpacing"/>
        <w:jc w:val="center"/>
        <w:rPr>
          <w:rFonts w:ascii="Comic Sans MS" w:hAnsi="Comic Sans MS"/>
          <w:b/>
          <w:sz w:val="24"/>
        </w:rPr>
      </w:pPr>
      <w:r w:rsidRPr="00354057">
        <w:rPr>
          <w:rFonts w:ascii="Comic Sans MS" w:hAnsi="Comic Sans MS"/>
          <w:b/>
          <w:sz w:val="24"/>
        </w:rPr>
        <w:t>Pre-AP Pre-Cal: Unit 3 Inverse Trig Functions</w:t>
      </w:r>
    </w:p>
    <w:p w:rsidR="00D55998" w:rsidRDefault="00A31D92" w:rsidP="00E80158">
      <w:pPr>
        <w:pStyle w:val="NoSpacing"/>
        <w:jc w:val="center"/>
        <w:rPr>
          <w:rFonts w:ascii="Cooper Black" w:hAnsi="Cooper Black"/>
          <w:sz w:val="32"/>
        </w:rPr>
      </w:pPr>
      <w:r w:rsidRPr="00354057">
        <w:rPr>
          <w:rFonts w:ascii="Cooper Black" w:hAnsi="Cooper Black"/>
          <w:sz w:val="32"/>
        </w:rPr>
        <w:t>U</w:t>
      </w:r>
      <w:r w:rsidR="007E43A4">
        <w:rPr>
          <w:rFonts w:ascii="Cooper Black" w:hAnsi="Cooper Black"/>
          <w:sz w:val="32"/>
        </w:rPr>
        <w:t>nit 3 Test: Wednesday, October 4</w:t>
      </w:r>
    </w:p>
    <w:p w:rsidR="00515143" w:rsidRPr="00515143" w:rsidRDefault="00515143" w:rsidP="00E80158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unit 3 test will have a calculator and non-calculator part, the majority is non-calculator.  The calculator portion will cover 3.3</w:t>
      </w:r>
    </w:p>
    <w:p w:rsidR="00A31D92" w:rsidRPr="00354057" w:rsidRDefault="00A31D92" w:rsidP="00E80158">
      <w:pPr>
        <w:pStyle w:val="NoSpacing"/>
        <w:jc w:val="center"/>
        <w:rPr>
          <w:rFonts w:ascii="Cooper Black" w:hAnsi="Cooper Black"/>
          <w:sz w:val="32"/>
        </w:rPr>
      </w:pPr>
      <w:r w:rsidRPr="00354057">
        <w:rPr>
          <w:rFonts w:ascii="Cooper Black" w:hAnsi="Cooper Black"/>
          <w:sz w:val="32"/>
        </w:rPr>
        <w:t>Trig Review Test: October 12-13</w:t>
      </w:r>
    </w:p>
    <w:p w:rsidR="008D7466" w:rsidRPr="00515143" w:rsidRDefault="00515143" w:rsidP="00E80158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15143">
        <w:rPr>
          <w:rFonts w:ascii="Times New Roman" w:hAnsi="Times New Roman" w:cs="Times New Roman"/>
          <w:sz w:val="24"/>
        </w:rPr>
        <w:t>This</w:t>
      </w:r>
      <w:r>
        <w:rPr>
          <w:rFonts w:ascii="Times New Roman" w:hAnsi="Times New Roman" w:cs="Times New Roman"/>
          <w:sz w:val="24"/>
        </w:rPr>
        <w:t xml:space="preserve"> test is split into calculator and non-calculator days. The non-calculator part is 20 questions and the calculator part is 5 questions.  The material you can use a calculator on will be noted on your review.</w:t>
      </w:r>
    </w:p>
    <w:p w:rsidR="00354057" w:rsidRPr="00515143" w:rsidRDefault="00354057" w:rsidP="00E80158">
      <w:pPr>
        <w:pStyle w:val="NoSpacing"/>
        <w:jc w:val="center"/>
        <w:rPr>
          <w:rFonts w:ascii="Cooper Black" w:hAnsi="Cooper Black"/>
          <w:sz w:val="48"/>
        </w:rPr>
      </w:pPr>
    </w:p>
    <w:tbl>
      <w:tblPr>
        <w:tblStyle w:val="TableGrid"/>
        <w:tblpPr w:leftFromText="180" w:rightFromText="180" w:vertAnchor="text" w:horzAnchor="margin" w:tblpY="354"/>
        <w:tblW w:w="10931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  <w:gridCol w:w="2187"/>
      </w:tblGrid>
      <w:tr w:rsidR="00515143" w:rsidTr="00515143">
        <w:trPr>
          <w:trHeight w:val="190"/>
        </w:trPr>
        <w:tc>
          <w:tcPr>
            <w:tcW w:w="2186" w:type="dxa"/>
          </w:tcPr>
          <w:p w:rsidR="00515143" w:rsidRPr="00C21019" w:rsidRDefault="00515143" w:rsidP="0051514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C21019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86" w:type="dxa"/>
          </w:tcPr>
          <w:p w:rsidR="00515143" w:rsidRPr="00C21019" w:rsidRDefault="00515143" w:rsidP="0051514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C21019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186" w:type="dxa"/>
          </w:tcPr>
          <w:p w:rsidR="00515143" w:rsidRPr="00C21019" w:rsidRDefault="00515143" w:rsidP="0051514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C21019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186" w:type="dxa"/>
          </w:tcPr>
          <w:p w:rsidR="00515143" w:rsidRPr="00C21019" w:rsidRDefault="00515143" w:rsidP="0051514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C21019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187" w:type="dxa"/>
          </w:tcPr>
          <w:p w:rsidR="00515143" w:rsidRPr="00C21019" w:rsidRDefault="00515143" w:rsidP="0051514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C21019">
              <w:rPr>
                <w:rFonts w:ascii="Comic Sans MS" w:hAnsi="Comic Sans MS"/>
                <w:b/>
              </w:rPr>
              <w:t>Friday</w:t>
            </w:r>
          </w:p>
        </w:tc>
      </w:tr>
      <w:tr w:rsidR="007E43A4" w:rsidTr="00515143">
        <w:trPr>
          <w:trHeight w:val="680"/>
        </w:trPr>
        <w:tc>
          <w:tcPr>
            <w:tcW w:w="2186" w:type="dxa"/>
          </w:tcPr>
          <w:p w:rsidR="007E43A4" w:rsidRPr="00C21019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4"/>
          </w:p>
        </w:tc>
        <w:tc>
          <w:tcPr>
            <w:tcW w:w="2186" w:type="dxa"/>
          </w:tcPr>
          <w:p w:rsidR="007E43A4" w:rsidRPr="00C21019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:rsidR="007E43A4" w:rsidRPr="00C21019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:rsidR="007E43A4" w:rsidRPr="00A31D92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  <w:p w:rsidR="007E43A4" w:rsidRPr="00C21019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31D92">
              <w:rPr>
                <w:rFonts w:ascii="Times New Roman" w:hAnsi="Times New Roman" w:cs="Times New Roman"/>
                <w:sz w:val="24"/>
              </w:rPr>
              <w:t>3.1 Inverse values from [0, 2π)</w:t>
            </w:r>
          </w:p>
        </w:tc>
        <w:tc>
          <w:tcPr>
            <w:tcW w:w="2187" w:type="dxa"/>
          </w:tcPr>
          <w:p w:rsidR="007E43A4" w:rsidRPr="00A31D92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  <w:p w:rsidR="007E43A4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  <w:r w:rsidRPr="00721B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General Solutions</w:t>
            </w:r>
          </w:p>
          <w:p w:rsidR="007E43A4" w:rsidRPr="00721BCD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A4" w:rsidTr="00515143">
        <w:trPr>
          <w:trHeight w:val="887"/>
        </w:trPr>
        <w:tc>
          <w:tcPr>
            <w:tcW w:w="2186" w:type="dxa"/>
          </w:tcPr>
          <w:p w:rsidR="007E43A4" w:rsidRPr="00C21019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E43A4" w:rsidRPr="00C21019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 General Solutions with a Calculator</w:t>
            </w:r>
          </w:p>
          <w:p w:rsidR="007E43A4" w:rsidRPr="00C21019" w:rsidRDefault="007E43A4" w:rsidP="007E43A4">
            <w:pPr>
              <w:pStyle w:val="NoSpacing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186" w:type="dxa"/>
          </w:tcPr>
          <w:p w:rsidR="007E43A4" w:rsidRPr="00C21019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7E43A4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2">
              <w:rPr>
                <w:rFonts w:ascii="Times New Roman" w:hAnsi="Times New Roman" w:cs="Times New Roman"/>
                <w:sz w:val="24"/>
                <w:szCs w:val="24"/>
              </w:rPr>
              <w:t>3.5 Principal Inverse Values</w:t>
            </w:r>
          </w:p>
          <w:p w:rsidR="007E43A4" w:rsidRPr="00C21019" w:rsidRDefault="007E43A4" w:rsidP="007E43A4">
            <w:pPr>
              <w:pStyle w:val="NoSpacing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186" w:type="dxa"/>
          </w:tcPr>
          <w:p w:rsidR="007E43A4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7E43A4" w:rsidRPr="009733C7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 Trig Composition</w:t>
            </w:r>
          </w:p>
          <w:p w:rsidR="007E43A4" w:rsidRPr="00C21019" w:rsidRDefault="007E43A4" w:rsidP="007E43A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86" w:type="dxa"/>
          </w:tcPr>
          <w:p w:rsidR="007E43A4" w:rsidRPr="00C21019" w:rsidRDefault="007E43A4" w:rsidP="007E43A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7E43A4" w:rsidRPr="009733C7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Catch up day with Mr. G’s help</w:t>
            </w:r>
          </w:p>
          <w:p w:rsidR="007E43A4" w:rsidRPr="009733C7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7" w:type="dxa"/>
          </w:tcPr>
          <w:p w:rsidR="007E43A4" w:rsidRPr="00C21019" w:rsidRDefault="007E43A4" w:rsidP="007E43A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7E43A4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Quiz Work Day</w:t>
            </w:r>
          </w:p>
          <w:p w:rsidR="007E43A4" w:rsidRPr="00A31D92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31D92">
              <w:rPr>
                <w:rFonts w:ascii="Times New Roman" w:hAnsi="Times New Roman" w:cs="Times New Roman"/>
                <w:i/>
                <w:sz w:val="24"/>
              </w:rPr>
              <w:t>Pep Rally</w:t>
            </w:r>
          </w:p>
          <w:p w:rsidR="007E43A4" w:rsidRPr="009733C7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43A4" w:rsidTr="00515143">
        <w:trPr>
          <w:trHeight w:val="1090"/>
        </w:trPr>
        <w:tc>
          <w:tcPr>
            <w:tcW w:w="2186" w:type="dxa"/>
          </w:tcPr>
          <w:p w:rsidR="007E43A4" w:rsidRPr="009733C7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Oct 2</w:t>
            </w:r>
          </w:p>
          <w:p w:rsidR="007E43A4" w:rsidRPr="009733C7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3.7 Variable Compositions</w:t>
            </w:r>
          </w:p>
        </w:tc>
        <w:tc>
          <w:tcPr>
            <w:tcW w:w="2186" w:type="dxa"/>
          </w:tcPr>
          <w:p w:rsidR="007E43A4" w:rsidRPr="009733C7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7E43A4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733C7">
              <w:rPr>
                <w:rFonts w:ascii="Times New Roman" w:hAnsi="Times New Roman" w:cs="Times New Roman"/>
                <w:sz w:val="24"/>
              </w:rPr>
              <w:t>Review</w:t>
            </w:r>
          </w:p>
          <w:p w:rsidR="007E43A4" w:rsidRPr="00721BCD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6" w:type="dxa"/>
          </w:tcPr>
          <w:p w:rsidR="007E43A4" w:rsidRPr="009733C7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7E43A4" w:rsidRPr="009733C7" w:rsidRDefault="007E43A4" w:rsidP="007E43A4">
            <w:pPr>
              <w:pStyle w:val="NoSpacing"/>
              <w:rPr>
                <w:rFonts w:ascii="Comic Sans MS" w:hAnsi="Comic Sans MS"/>
                <w:sz w:val="8"/>
              </w:rPr>
            </w:pPr>
          </w:p>
          <w:p w:rsidR="007E43A4" w:rsidRPr="008D7466" w:rsidRDefault="007E43A4" w:rsidP="007E43A4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8D7466">
              <w:rPr>
                <w:rFonts w:ascii="Comic Sans MS" w:hAnsi="Comic Sans MS"/>
                <w:b/>
                <w:sz w:val="32"/>
              </w:rPr>
              <w:t>TEST</w:t>
            </w:r>
            <w:proofErr w:type="gramStart"/>
            <w:r w:rsidRPr="008D7466">
              <w:rPr>
                <w:rFonts w:ascii="Comic Sans MS" w:hAnsi="Comic Sans MS"/>
                <w:b/>
                <w:sz w:val="32"/>
              </w:rPr>
              <w:t>!!!</w:t>
            </w:r>
            <w:proofErr w:type="gramEnd"/>
          </w:p>
          <w:p w:rsidR="007E43A4" w:rsidRPr="00515143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354057">
              <w:rPr>
                <w:rFonts w:ascii="Times New Roman" w:hAnsi="Times New Roman" w:cs="Times New Roman"/>
                <w:i/>
              </w:rPr>
              <w:t>Online Quiz Due 9am</w:t>
            </w:r>
          </w:p>
        </w:tc>
        <w:tc>
          <w:tcPr>
            <w:tcW w:w="2186" w:type="dxa"/>
          </w:tcPr>
          <w:p w:rsidR="007E43A4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E43A4" w:rsidRPr="00354057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54057">
              <w:rPr>
                <w:rFonts w:ascii="Times New Roman" w:hAnsi="Times New Roman" w:cs="Times New Roman"/>
                <w:i/>
                <w:sz w:val="24"/>
              </w:rPr>
              <w:t>Notebook Check</w:t>
            </w:r>
          </w:p>
          <w:p w:rsidR="007E43A4" w:rsidRPr="00515143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Trig Review</w:t>
            </w:r>
          </w:p>
        </w:tc>
        <w:tc>
          <w:tcPr>
            <w:tcW w:w="2187" w:type="dxa"/>
          </w:tcPr>
          <w:p w:rsidR="007E43A4" w:rsidRPr="009733C7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:rsidR="007E43A4" w:rsidRPr="00A31D92" w:rsidRDefault="007E43A4" w:rsidP="007E43A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A31D92">
              <w:rPr>
                <w:rFonts w:ascii="Comic Sans MS" w:hAnsi="Comic Sans MS"/>
                <w:b/>
                <w:sz w:val="28"/>
              </w:rPr>
              <w:t>No School!</w:t>
            </w:r>
          </w:p>
        </w:tc>
      </w:tr>
      <w:tr w:rsidR="007E43A4" w:rsidTr="00515143">
        <w:trPr>
          <w:trHeight w:val="922"/>
        </w:trPr>
        <w:tc>
          <w:tcPr>
            <w:tcW w:w="2186" w:type="dxa"/>
          </w:tcPr>
          <w:p w:rsidR="007E43A4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  <w:p w:rsidR="007E43A4" w:rsidRPr="00A31D92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1D92">
              <w:rPr>
                <w:rFonts w:ascii="Comic Sans MS" w:hAnsi="Comic Sans MS"/>
                <w:b/>
                <w:sz w:val="28"/>
              </w:rPr>
              <w:t>No School!</w:t>
            </w:r>
          </w:p>
        </w:tc>
        <w:tc>
          <w:tcPr>
            <w:tcW w:w="2186" w:type="dxa"/>
          </w:tcPr>
          <w:p w:rsidR="007E43A4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  <w:p w:rsidR="007E43A4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Trig Review</w:t>
            </w:r>
          </w:p>
          <w:p w:rsidR="007E43A4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86" w:type="dxa"/>
          </w:tcPr>
          <w:p w:rsidR="007E43A4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  <w:p w:rsidR="007E43A4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37AA">
              <w:rPr>
                <w:rFonts w:ascii="Comic Sans MS" w:hAnsi="Comic Sans MS"/>
                <w:b/>
                <w:sz w:val="32"/>
              </w:rPr>
              <w:t>PSAT</w:t>
            </w:r>
          </w:p>
        </w:tc>
        <w:tc>
          <w:tcPr>
            <w:tcW w:w="2186" w:type="dxa"/>
          </w:tcPr>
          <w:p w:rsidR="007E43A4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7E43A4" w:rsidRPr="008D7466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466">
              <w:rPr>
                <w:rFonts w:ascii="Times New Roman" w:hAnsi="Times New Roman" w:cs="Times New Roman"/>
                <w:b/>
                <w:sz w:val="24"/>
              </w:rPr>
              <w:t>Trig Review Test</w:t>
            </w:r>
          </w:p>
          <w:p w:rsidR="007E43A4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2">
              <w:rPr>
                <w:rFonts w:ascii="Times New Roman" w:hAnsi="Times New Roman" w:cs="Times New Roman"/>
                <w:sz w:val="24"/>
              </w:rPr>
              <w:t>No Calculator</w:t>
            </w:r>
          </w:p>
        </w:tc>
        <w:tc>
          <w:tcPr>
            <w:tcW w:w="2187" w:type="dxa"/>
          </w:tcPr>
          <w:p w:rsidR="007E43A4" w:rsidRDefault="007E43A4" w:rsidP="007E43A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  <w:p w:rsidR="007E43A4" w:rsidRPr="008D7466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466">
              <w:rPr>
                <w:rFonts w:ascii="Times New Roman" w:hAnsi="Times New Roman" w:cs="Times New Roman"/>
                <w:b/>
                <w:sz w:val="24"/>
              </w:rPr>
              <w:t>Trig Review Test</w:t>
            </w:r>
          </w:p>
          <w:p w:rsidR="007E43A4" w:rsidRDefault="007E43A4" w:rsidP="007E4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1D92">
              <w:rPr>
                <w:rFonts w:ascii="Times New Roman" w:hAnsi="Times New Roman" w:cs="Times New Roman"/>
                <w:sz w:val="24"/>
              </w:rPr>
              <w:t>Calculator</w:t>
            </w:r>
          </w:p>
        </w:tc>
      </w:tr>
    </w:tbl>
    <w:bookmarkEnd w:id="0"/>
    <w:p w:rsidR="00515143" w:rsidRPr="00354057" w:rsidRDefault="00515143" w:rsidP="00515143">
      <w:pPr>
        <w:pStyle w:val="NoSpacing"/>
        <w:jc w:val="center"/>
        <w:rPr>
          <w:rFonts w:ascii="Comic Sans MS" w:hAnsi="Comic Sans MS"/>
          <w:b/>
          <w:sz w:val="24"/>
        </w:rPr>
      </w:pPr>
      <w:r w:rsidRPr="00354057">
        <w:rPr>
          <w:rFonts w:ascii="Comic Sans MS" w:hAnsi="Comic Sans MS"/>
          <w:b/>
          <w:sz w:val="24"/>
        </w:rPr>
        <w:t>Pre-AP Pre-Cal: Unit 3 Inverse Trig Functions</w:t>
      </w:r>
    </w:p>
    <w:p w:rsidR="00515143" w:rsidRDefault="00515143" w:rsidP="00515143">
      <w:pPr>
        <w:pStyle w:val="NoSpacing"/>
        <w:jc w:val="center"/>
        <w:rPr>
          <w:rFonts w:ascii="Cooper Black" w:hAnsi="Cooper Black"/>
          <w:sz w:val="32"/>
        </w:rPr>
      </w:pPr>
      <w:r w:rsidRPr="00354057">
        <w:rPr>
          <w:rFonts w:ascii="Cooper Black" w:hAnsi="Cooper Black"/>
          <w:sz w:val="32"/>
        </w:rPr>
        <w:t>Unit 3 Test: Wednesday, October 5</w:t>
      </w:r>
    </w:p>
    <w:p w:rsidR="00515143" w:rsidRPr="00515143" w:rsidRDefault="00515143" w:rsidP="00515143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unit 3 test will have a calculator and non-calculator part, the majority is non-calculator.  The calculator portion will cover 3.3</w:t>
      </w:r>
    </w:p>
    <w:p w:rsidR="00515143" w:rsidRPr="00354057" w:rsidRDefault="00515143" w:rsidP="00515143">
      <w:pPr>
        <w:pStyle w:val="NoSpacing"/>
        <w:jc w:val="center"/>
        <w:rPr>
          <w:rFonts w:ascii="Cooper Black" w:hAnsi="Cooper Black"/>
          <w:sz w:val="32"/>
        </w:rPr>
      </w:pPr>
      <w:r w:rsidRPr="00354057">
        <w:rPr>
          <w:rFonts w:ascii="Cooper Black" w:hAnsi="Cooper Black"/>
          <w:sz w:val="32"/>
        </w:rPr>
        <w:t>Trig Review Test: October 12-13</w:t>
      </w:r>
    </w:p>
    <w:p w:rsidR="00515143" w:rsidRPr="00515143" w:rsidRDefault="00515143" w:rsidP="0051514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15143">
        <w:rPr>
          <w:rFonts w:ascii="Times New Roman" w:hAnsi="Times New Roman" w:cs="Times New Roman"/>
          <w:sz w:val="24"/>
        </w:rPr>
        <w:t>This</w:t>
      </w:r>
      <w:r>
        <w:rPr>
          <w:rFonts w:ascii="Times New Roman" w:hAnsi="Times New Roman" w:cs="Times New Roman"/>
          <w:sz w:val="24"/>
        </w:rPr>
        <w:t xml:space="preserve"> test is split into calculator and non-calculator days. The non-calculator part is 20 questions and the calculator part is 5 questions.  The material you can use a calculator on will be noted on your review.</w:t>
      </w:r>
    </w:p>
    <w:p w:rsidR="00721BCD" w:rsidRDefault="00721BCD" w:rsidP="00515143">
      <w:pPr>
        <w:pStyle w:val="NoSpacing"/>
        <w:jc w:val="center"/>
        <w:rPr>
          <w:rFonts w:ascii="Cooper Black" w:hAnsi="Cooper Black"/>
          <w:sz w:val="36"/>
        </w:rPr>
      </w:pPr>
    </w:p>
    <w:sectPr w:rsidR="00721BCD" w:rsidSect="007A5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C8"/>
    <w:rsid w:val="0001275D"/>
    <w:rsid w:val="000166AE"/>
    <w:rsid w:val="000418D0"/>
    <w:rsid w:val="000843BC"/>
    <w:rsid w:val="00094687"/>
    <w:rsid w:val="000A7AEF"/>
    <w:rsid w:val="000C202A"/>
    <w:rsid w:val="000F49A6"/>
    <w:rsid w:val="00176CD1"/>
    <w:rsid w:val="00191EF7"/>
    <w:rsid w:val="00194E21"/>
    <w:rsid w:val="001B7A26"/>
    <w:rsid w:val="001E28F8"/>
    <w:rsid w:val="00242AF7"/>
    <w:rsid w:val="00256AD6"/>
    <w:rsid w:val="00294C97"/>
    <w:rsid w:val="002A43BC"/>
    <w:rsid w:val="002F4045"/>
    <w:rsid w:val="00354057"/>
    <w:rsid w:val="003617F7"/>
    <w:rsid w:val="003E1766"/>
    <w:rsid w:val="003E2609"/>
    <w:rsid w:val="00415EC4"/>
    <w:rsid w:val="004774DE"/>
    <w:rsid w:val="00485840"/>
    <w:rsid w:val="00504CB3"/>
    <w:rsid w:val="00515143"/>
    <w:rsid w:val="005809A1"/>
    <w:rsid w:val="005D7D74"/>
    <w:rsid w:val="00635550"/>
    <w:rsid w:val="006437AA"/>
    <w:rsid w:val="00653029"/>
    <w:rsid w:val="00676503"/>
    <w:rsid w:val="00705C80"/>
    <w:rsid w:val="00721BCD"/>
    <w:rsid w:val="00734BDE"/>
    <w:rsid w:val="007A57C8"/>
    <w:rsid w:val="007C6181"/>
    <w:rsid w:val="007E43A4"/>
    <w:rsid w:val="0080523D"/>
    <w:rsid w:val="00823B18"/>
    <w:rsid w:val="0084591F"/>
    <w:rsid w:val="0088607E"/>
    <w:rsid w:val="008A042A"/>
    <w:rsid w:val="008C6C9E"/>
    <w:rsid w:val="008D7466"/>
    <w:rsid w:val="008D7E03"/>
    <w:rsid w:val="008F5275"/>
    <w:rsid w:val="00903D54"/>
    <w:rsid w:val="00972CBE"/>
    <w:rsid w:val="009733C7"/>
    <w:rsid w:val="00983E19"/>
    <w:rsid w:val="00986661"/>
    <w:rsid w:val="009A01C2"/>
    <w:rsid w:val="009E7A29"/>
    <w:rsid w:val="00A31D92"/>
    <w:rsid w:val="00A33EAF"/>
    <w:rsid w:val="00A43161"/>
    <w:rsid w:val="00A43970"/>
    <w:rsid w:val="00A47593"/>
    <w:rsid w:val="00AA3F39"/>
    <w:rsid w:val="00AC5AA1"/>
    <w:rsid w:val="00B4533C"/>
    <w:rsid w:val="00B831D9"/>
    <w:rsid w:val="00BB5C89"/>
    <w:rsid w:val="00C21019"/>
    <w:rsid w:val="00C35BA3"/>
    <w:rsid w:val="00C40A04"/>
    <w:rsid w:val="00C564EF"/>
    <w:rsid w:val="00C83F55"/>
    <w:rsid w:val="00CB1779"/>
    <w:rsid w:val="00CF031B"/>
    <w:rsid w:val="00CF1DAF"/>
    <w:rsid w:val="00D143F8"/>
    <w:rsid w:val="00D55998"/>
    <w:rsid w:val="00D668BC"/>
    <w:rsid w:val="00D76E02"/>
    <w:rsid w:val="00DC4EE9"/>
    <w:rsid w:val="00DD6ECE"/>
    <w:rsid w:val="00E13807"/>
    <w:rsid w:val="00E42168"/>
    <w:rsid w:val="00E53084"/>
    <w:rsid w:val="00E80158"/>
    <w:rsid w:val="00E87F6E"/>
    <w:rsid w:val="00EF261F"/>
    <w:rsid w:val="00F00042"/>
    <w:rsid w:val="00F070D5"/>
    <w:rsid w:val="00F1236E"/>
    <w:rsid w:val="00F1784C"/>
    <w:rsid w:val="00F73B7C"/>
    <w:rsid w:val="00F77F29"/>
    <w:rsid w:val="00FB3975"/>
    <w:rsid w:val="00FB4D4F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D014"/>
  <w15:docId w15:val="{9C5453AB-1BF4-48CB-9ED3-FD3A1054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7C8"/>
    <w:pPr>
      <w:spacing w:after="0" w:line="240" w:lineRule="auto"/>
    </w:pPr>
  </w:style>
  <w:style w:type="table" w:styleId="TableGrid">
    <w:name w:val="Table Grid"/>
    <w:basedOn w:val="TableNormal"/>
    <w:uiPriority w:val="59"/>
    <w:rsid w:val="00CF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krseaman</dc:creator>
  <cp:lastModifiedBy>Gilliland, Chad</cp:lastModifiedBy>
  <cp:revision>2</cp:revision>
  <cp:lastPrinted>2015-09-23T23:34:00Z</cp:lastPrinted>
  <dcterms:created xsi:type="dcterms:W3CDTF">2017-09-20T00:05:00Z</dcterms:created>
  <dcterms:modified xsi:type="dcterms:W3CDTF">2017-09-20T00:05:00Z</dcterms:modified>
</cp:coreProperties>
</file>